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1647" w14:textId="3848CFAA" w:rsidR="0066360D" w:rsidRPr="005C6889" w:rsidRDefault="005C6889" w:rsidP="0066360D">
      <w:pPr>
        <w:rPr>
          <w:b/>
          <w:bCs/>
        </w:rPr>
      </w:pPr>
      <w:r w:rsidRPr="005C6889">
        <w:rPr>
          <w:b/>
          <w:bCs/>
        </w:rPr>
        <w:t xml:space="preserve">Ausschreibung </w:t>
      </w:r>
      <w:r w:rsidR="00D7686A" w:rsidRPr="00D7686A">
        <w:rPr>
          <w:b/>
          <w:bCs/>
        </w:rPr>
        <w:t>Jugendreferent</w:t>
      </w:r>
      <w:r w:rsidR="00D7686A">
        <w:rPr>
          <w:b/>
          <w:bCs/>
        </w:rPr>
        <w:t xml:space="preserve">/in für Heilsbronn und </w:t>
      </w:r>
      <w:r w:rsidR="00B054FC">
        <w:rPr>
          <w:b/>
          <w:bCs/>
        </w:rPr>
        <w:t>die Klostergemeinden</w:t>
      </w:r>
    </w:p>
    <w:p w14:paraId="7D8264B6" w14:textId="56E7D685" w:rsidR="00057171" w:rsidRDefault="0066360D" w:rsidP="0066360D">
      <w:r w:rsidRPr="0066360D">
        <w:t xml:space="preserve">Die Region </w:t>
      </w:r>
      <w:r w:rsidR="0018463D">
        <w:t>Heilsbronn - Klostergemeinden</w:t>
      </w:r>
      <w:r w:rsidRPr="0066360D">
        <w:t xml:space="preserve"> des Dekanatsbezirks Windsbach sucht </w:t>
      </w:r>
      <w:r w:rsidR="009B7D0A">
        <w:t>baldmöglichst</w:t>
      </w:r>
      <w:r w:rsidRPr="0066360D">
        <w:t xml:space="preserve"> mit einem Stellenumfang von 0,5 einen </w:t>
      </w:r>
      <w:r w:rsidR="00F55A4A" w:rsidRPr="00B054FC">
        <w:t>J</w:t>
      </w:r>
      <w:r w:rsidRPr="00B054FC">
        <w:t>ugendreferenten (m/w/d)</w:t>
      </w:r>
      <w:r w:rsidR="00B054FC">
        <w:t>.</w:t>
      </w:r>
    </w:p>
    <w:p w14:paraId="4B626C80" w14:textId="2DD950B0" w:rsidR="00DD4810" w:rsidRPr="00DD4810" w:rsidRDefault="00DD4810" w:rsidP="00DD4810">
      <w:r w:rsidRPr="00DD4810">
        <w:t xml:space="preserve">Die Kirchengemeinden Heilsbronn, Bürglein und Weißenbronn bilden die Region Heilsbronn – Klostergemeinden im Dekanatsbezirk Windsbach.  Sie suchen eine/n Mitarbeiter/in, der/die in der Jugendarbeit pädagogische und </w:t>
      </w:r>
      <w:r w:rsidR="00AB526E">
        <w:t xml:space="preserve">auch </w:t>
      </w:r>
      <w:r w:rsidRPr="00DD4810">
        <w:t xml:space="preserve">geistliche Akzente setzt und dabei offen ist für ein breites Spektrum der Frömmigkeit. Wir wünschen uns die Bereitschaft, dass sie oder er die Herausforderungen zeitgemäßer evangelischer Jugendarbeit kreativ und engagiert angeht und Jugendliche zur Gemeinschaft und zum gelebten Glauben einlädt. </w:t>
      </w:r>
    </w:p>
    <w:p w14:paraId="3CCA8F4E" w14:textId="1F268633" w:rsidR="00AB526E" w:rsidRDefault="00057171" w:rsidP="0066360D">
      <w:pPr>
        <w:rPr>
          <w:b/>
          <w:bCs/>
        </w:rPr>
      </w:pPr>
      <w:r>
        <w:rPr>
          <w:b/>
          <w:bCs/>
        </w:rPr>
        <w:t>Erforderliche Qualifikation</w:t>
      </w:r>
      <w:r w:rsidR="004D6D19">
        <w:rPr>
          <w:b/>
          <w:bCs/>
        </w:rPr>
        <w:t>:</w:t>
      </w:r>
    </w:p>
    <w:p w14:paraId="339357E7" w14:textId="0F2FEE03" w:rsidR="0066360D" w:rsidRPr="0066360D" w:rsidRDefault="00DE16C5" w:rsidP="0066360D">
      <w:r>
        <w:t>Sozialpädagoge/in, Erzieher/in oder t</w:t>
      </w:r>
      <w:r w:rsidR="0066360D" w:rsidRPr="0066360D">
        <w:t xml:space="preserve">heologisch-pädagogische </w:t>
      </w:r>
      <w:r>
        <w:t>Berufsgruppe der Evang.-Luth. Kirche</w:t>
      </w:r>
      <w:r w:rsidR="0066360D" w:rsidRPr="0066360D">
        <w:t xml:space="preserve">, Absolvent/Absolventin einer anerkannten bibl.-theol. Ausbildungsstätte. </w:t>
      </w:r>
    </w:p>
    <w:p w14:paraId="4519A3CC" w14:textId="29995140" w:rsidR="000427C0" w:rsidRPr="000427C0" w:rsidRDefault="000427C0" w:rsidP="0066360D">
      <w:pPr>
        <w:rPr>
          <w:b/>
          <w:bCs/>
        </w:rPr>
      </w:pPr>
      <w:r>
        <w:rPr>
          <w:b/>
          <w:bCs/>
        </w:rPr>
        <w:t>Die Aufgaben im einzelnen:</w:t>
      </w:r>
    </w:p>
    <w:p w14:paraId="63171F78" w14:textId="031D87AF" w:rsidR="0018463D" w:rsidRDefault="0018463D" w:rsidP="0066360D">
      <w:pPr>
        <w:pStyle w:val="Listenabsatz"/>
        <w:numPr>
          <w:ilvl w:val="0"/>
          <w:numId w:val="1"/>
        </w:numPr>
      </w:pPr>
      <w:r>
        <w:t>Begleitung und Förder</w:t>
      </w:r>
      <w:r w:rsidR="00CE0CCE">
        <w:t>u</w:t>
      </w:r>
      <w:r>
        <w:t>ng ehrenamtlich Mitarbeitender</w:t>
      </w:r>
      <w:r w:rsidR="0066360D" w:rsidRPr="0066360D">
        <w:t xml:space="preserve"> </w:t>
      </w:r>
      <w:r>
        <w:t>(</w:t>
      </w:r>
      <w:r w:rsidR="0066360D" w:rsidRPr="0066360D">
        <w:t>mit Abschluss Juleica</w:t>
      </w:r>
      <w:r>
        <w:t>)</w:t>
      </w:r>
    </w:p>
    <w:p w14:paraId="562D5DB0" w14:textId="377C2349" w:rsidR="0018463D" w:rsidRDefault="0018463D" w:rsidP="0066360D">
      <w:pPr>
        <w:pStyle w:val="Listenabsatz"/>
        <w:numPr>
          <w:ilvl w:val="0"/>
          <w:numId w:val="1"/>
        </w:numPr>
      </w:pPr>
      <w:r>
        <w:t xml:space="preserve">3-4 Konfi-Tage </w:t>
      </w:r>
      <w:r w:rsidR="00CE0CCE">
        <w:t xml:space="preserve">im Jahr </w:t>
      </w:r>
      <w:r>
        <w:t>für die Region (erlebnispädagogisch, mit Unterstützung)</w:t>
      </w:r>
    </w:p>
    <w:p w14:paraId="3BBA2EB6" w14:textId="452576AD" w:rsidR="0018463D" w:rsidRDefault="0018463D" w:rsidP="0066360D">
      <w:pPr>
        <w:pStyle w:val="Listenabsatz"/>
        <w:numPr>
          <w:ilvl w:val="0"/>
          <w:numId w:val="1"/>
        </w:numPr>
      </w:pPr>
      <w:r>
        <w:t xml:space="preserve">Gestaltung und Leitung von Jugendandachten </w:t>
      </w:r>
      <w:r w:rsidRPr="0018463D">
        <w:t>(14-tägig)</w:t>
      </w:r>
      <w:r>
        <w:t xml:space="preserve"> und Jugendgottesdiensten (ein- bis mehrmals im Jahr) für Konfis </w:t>
      </w:r>
      <w:r w:rsidR="004C33B5">
        <w:t>und andere</w:t>
      </w:r>
    </w:p>
    <w:p w14:paraId="25CBB860" w14:textId="3F4D1581" w:rsidR="0018463D" w:rsidRDefault="0018463D" w:rsidP="0066360D">
      <w:pPr>
        <w:pStyle w:val="Listenabsatz"/>
        <w:numPr>
          <w:ilvl w:val="0"/>
          <w:numId w:val="1"/>
        </w:numPr>
      </w:pPr>
      <w:r>
        <w:t>B</w:t>
      </w:r>
      <w:r w:rsidR="0066360D" w:rsidRPr="0066360D">
        <w:t xml:space="preserve">egleitung der Jungscharteams </w:t>
      </w:r>
      <w:r>
        <w:t xml:space="preserve">und koordinative Verantwortung für die Jungschar </w:t>
      </w:r>
      <w:r w:rsidR="004C33B5">
        <w:t xml:space="preserve">in </w:t>
      </w:r>
      <w:r>
        <w:t>Heilsbronn</w:t>
      </w:r>
    </w:p>
    <w:p w14:paraId="2E8A72F3" w14:textId="230CBD99" w:rsidR="0018463D" w:rsidRDefault="0018463D" w:rsidP="0066360D">
      <w:pPr>
        <w:pStyle w:val="Listenabsatz"/>
        <w:numPr>
          <w:ilvl w:val="0"/>
          <w:numId w:val="1"/>
        </w:numPr>
      </w:pPr>
      <w:r>
        <w:t>Begleitung der Ferienspiele (jährliche Kinderfreizeit-Woche zu Anfang der Sommerferien)</w:t>
      </w:r>
    </w:p>
    <w:p w14:paraId="0E653478" w14:textId="77777777" w:rsidR="0018463D" w:rsidRDefault="0066360D" w:rsidP="0066360D">
      <w:pPr>
        <w:pStyle w:val="Listenabsatz"/>
        <w:numPr>
          <w:ilvl w:val="0"/>
          <w:numId w:val="1"/>
        </w:numPr>
      </w:pPr>
      <w:r w:rsidRPr="0066360D">
        <w:t xml:space="preserve">Monatliche Dienstbesprechungen </w:t>
      </w:r>
      <w:r w:rsidR="0018463D">
        <w:t>in der Region</w:t>
      </w:r>
    </w:p>
    <w:p w14:paraId="101EA7B9" w14:textId="5367138B" w:rsidR="0066360D" w:rsidRPr="0066360D" w:rsidRDefault="0066360D" w:rsidP="0066360D">
      <w:pPr>
        <w:pStyle w:val="Listenabsatz"/>
        <w:numPr>
          <w:ilvl w:val="0"/>
          <w:numId w:val="1"/>
        </w:numPr>
      </w:pPr>
      <w:r w:rsidRPr="0066360D">
        <w:t>Absprachen mit ander</w:t>
      </w:r>
      <w:r w:rsidR="00F955ED">
        <w:t>e</w:t>
      </w:r>
      <w:r w:rsidRPr="0066360D">
        <w:t xml:space="preserve">n </w:t>
      </w:r>
      <w:r w:rsidR="0018463D">
        <w:t>Jugendreferent</w:t>
      </w:r>
      <w:r w:rsidR="00AE39BA">
        <w:t xml:space="preserve">en/ </w:t>
      </w:r>
      <w:r w:rsidR="0018463D">
        <w:t>innen im Dekanat</w:t>
      </w:r>
    </w:p>
    <w:p w14:paraId="03152732" w14:textId="77777777" w:rsidR="0066360D" w:rsidRPr="0066360D" w:rsidRDefault="0066360D" w:rsidP="0066360D">
      <w:r w:rsidRPr="0066360D">
        <w:rPr>
          <w:b/>
          <w:bCs/>
        </w:rPr>
        <w:t xml:space="preserve">Wir erwarten: </w:t>
      </w:r>
    </w:p>
    <w:p w14:paraId="7E0E77E5" w14:textId="37E47B9D" w:rsidR="0018463D" w:rsidRDefault="0066360D" w:rsidP="0066360D">
      <w:pPr>
        <w:pStyle w:val="Listenabsatz"/>
        <w:numPr>
          <w:ilvl w:val="0"/>
          <w:numId w:val="2"/>
        </w:numPr>
      </w:pPr>
      <w:r w:rsidRPr="0066360D">
        <w:t xml:space="preserve">Flexibilität in </w:t>
      </w:r>
      <w:r w:rsidR="002F6027">
        <w:t>Arbeitsplanung und -einteilung</w:t>
      </w:r>
      <w:r w:rsidRPr="0066360D">
        <w:t xml:space="preserve"> </w:t>
      </w:r>
    </w:p>
    <w:p w14:paraId="28E9FB85" w14:textId="74C64B24" w:rsidR="0018463D" w:rsidRDefault="002F6027" w:rsidP="0066360D">
      <w:pPr>
        <w:pStyle w:val="Listenabsatz"/>
        <w:numPr>
          <w:ilvl w:val="0"/>
          <w:numId w:val="2"/>
        </w:numPr>
      </w:pPr>
      <w:r>
        <w:t xml:space="preserve">Dabei </w:t>
      </w:r>
      <w:r w:rsidR="0066360D" w:rsidRPr="0066360D">
        <w:t xml:space="preserve">Bereitschaft, auch am Wochenende und am Abend zu arbeiten </w:t>
      </w:r>
    </w:p>
    <w:p w14:paraId="56EA7B3B" w14:textId="77777777" w:rsidR="0018463D" w:rsidRDefault="0066360D" w:rsidP="0066360D">
      <w:pPr>
        <w:pStyle w:val="Listenabsatz"/>
        <w:numPr>
          <w:ilvl w:val="0"/>
          <w:numId w:val="2"/>
        </w:numPr>
      </w:pPr>
      <w:r w:rsidRPr="0066360D">
        <w:t xml:space="preserve">Teamfähigkeit und Kommunikationsfähigkeit </w:t>
      </w:r>
    </w:p>
    <w:p w14:paraId="55BA5E5B" w14:textId="77777777" w:rsidR="0018463D" w:rsidRDefault="0066360D" w:rsidP="0066360D">
      <w:pPr>
        <w:pStyle w:val="Listenabsatz"/>
        <w:numPr>
          <w:ilvl w:val="0"/>
          <w:numId w:val="2"/>
        </w:numPr>
      </w:pPr>
      <w:r w:rsidRPr="0066360D">
        <w:t xml:space="preserve">Eigeninitiative und ein selbstständiges Organisieren der übertragenen Arbeitsfelder und Aufgaben </w:t>
      </w:r>
    </w:p>
    <w:p w14:paraId="5AF77AFF" w14:textId="77777777" w:rsidR="0018463D" w:rsidRDefault="0066360D" w:rsidP="0066360D">
      <w:pPr>
        <w:pStyle w:val="Listenabsatz"/>
        <w:numPr>
          <w:ilvl w:val="0"/>
          <w:numId w:val="2"/>
        </w:numPr>
      </w:pPr>
      <w:r w:rsidRPr="0066360D">
        <w:t xml:space="preserve">eigene erkennbare und sprachfähige Spiritualität </w:t>
      </w:r>
    </w:p>
    <w:p w14:paraId="5857168E" w14:textId="16E7F039" w:rsidR="0066360D" w:rsidRPr="0066360D" w:rsidRDefault="0066360D" w:rsidP="0066360D">
      <w:pPr>
        <w:pStyle w:val="Listenabsatz"/>
        <w:numPr>
          <w:ilvl w:val="0"/>
          <w:numId w:val="2"/>
        </w:numPr>
      </w:pPr>
      <w:r w:rsidRPr="0066360D">
        <w:t xml:space="preserve">ein eigenes Auto </w:t>
      </w:r>
    </w:p>
    <w:p w14:paraId="1CE15DEA" w14:textId="77777777" w:rsidR="0066360D" w:rsidRPr="0066360D" w:rsidRDefault="0066360D" w:rsidP="0066360D">
      <w:r w:rsidRPr="0066360D">
        <w:rPr>
          <w:b/>
          <w:bCs/>
        </w:rPr>
        <w:t xml:space="preserve">Wir bieten: </w:t>
      </w:r>
    </w:p>
    <w:p w14:paraId="00A4D567" w14:textId="77777777" w:rsidR="0018463D" w:rsidRDefault="0066360D" w:rsidP="0066360D">
      <w:pPr>
        <w:pStyle w:val="Listenabsatz"/>
        <w:numPr>
          <w:ilvl w:val="0"/>
          <w:numId w:val="3"/>
        </w:numPr>
      </w:pPr>
      <w:r w:rsidRPr="0066360D">
        <w:t xml:space="preserve">die Möglichkeit zur Konzeption </w:t>
      </w:r>
      <w:r w:rsidR="0018463D">
        <w:t xml:space="preserve">und Gestaltung </w:t>
      </w:r>
      <w:r w:rsidRPr="0066360D">
        <w:t xml:space="preserve">der Jugendarbeit in einer neuen Region </w:t>
      </w:r>
    </w:p>
    <w:p w14:paraId="460C8D15" w14:textId="2B2BDDC2" w:rsidR="0018463D" w:rsidRDefault="008F721B" w:rsidP="0066360D">
      <w:pPr>
        <w:pStyle w:val="Listenabsatz"/>
        <w:numPr>
          <w:ilvl w:val="0"/>
          <w:numId w:val="3"/>
        </w:numPr>
      </w:pPr>
      <w:r>
        <w:t>gute und intensive</w:t>
      </w:r>
      <w:r w:rsidR="0066360D" w:rsidRPr="0066360D">
        <w:t xml:space="preserve"> berufsgruppenübergreifende, arbeitsteilige und gabenorientierte Teamarbeit </w:t>
      </w:r>
    </w:p>
    <w:p w14:paraId="554C21C3" w14:textId="77777777" w:rsidR="0018463D" w:rsidRDefault="0066360D" w:rsidP="0066360D">
      <w:pPr>
        <w:pStyle w:val="Listenabsatz"/>
        <w:numPr>
          <w:ilvl w:val="0"/>
          <w:numId w:val="3"/>
        </w:numPr>
      </w:pPr>
      <w:r w:rsidRPr="0066360D">
        <w:t xml:space="preserve">ein eigenes Büro </w:t>
      </w:r>
    </w:p>
    <w:p w14:paraId="5F2DE670" w14:textId="77777777" w:rsidR="0018463D" w:rsidRDefault="0066360D" w:rsidP="0066360D">
      <w:pPr>
        <w:pStyle w:val="Listenabsatz"/>
        <w:numPr>
          <w:ilvl w:val="0"/>
          <w:numId w:val="3"/>
        </w:numPr>
      </w:pPr>
      <w:r w:rsidRPr="0066360D">
        <w:t xml:space="preserve">großzügige Räumlichkeiten für die Jugendarbeit </w:t>
      </w:r>
    </w:p>
    <w:p w14:paraId="4EAE1EDE" w14:textId="5D960440" w:rsidR="0066360D" w:rsidRPr="0066360D" w:rsidRDefault="0066360D" w:rsidP="0066360D">
      <w:pPr>
        <w:pStyle w:val="Listenabsatz"/>
        <w:numPr>
          <w:ilvl w:val="0"/>
          <w:numId w:val="3"/>
        </w:numPr>
      </w:pPr>
      <w:r w:rsidRPr="0066360D">
        <w:t xml:space="preserve">Mithilfe bei der Wohnungssuche </w:t>
      </w:r>
    </w:p>
    <w:p w14:paraId="493FF42D" w14:textId="41DC3016" w:rsidR="00BB79AC" w:rsidRDefault="0066360D" w:rsidP="00C733E2">
      <w:r w:rsidRPr="0066360D">
        <w:t xml:space="preserve">Die Anstellung und die Eingruppierung erfolgen nach den üblichen kirchlichen Richtlinien in Anlehnung an den TV-L. Genauere Auskünfte erteilt: Pfr. </w:t>
      </w:r>
      <w:r w:rsidR="001C4C02">
        <w:t>Dr. Ulrich Schindler</w:t>
      </w:r>
      <w:r w:rsidRPr="0066360D">
        <w:t>, 0987</w:t>
      </w:r>
      <w:r w:rsidR="001C4C02">
        <w:t>2</w:t>
      </w:r>
      <w:r w:rsidRPr="0066360D">
        <w:t xml:space="preserve"> / </w:t>
      </w:r>
      <w:r w:rsidR="001C4C02">
        <w:t>1297</w:t>
      </w:r>
      <w:r w:rsidRPr="0066360D">
        <w:t xml:space="preserve">, </w:t>
      </w:r>
      <w:r w:rsidR="001C4C02">
        <w:t>ulrich.schindler</w:t>
      </w:r>
      <w:r w:rsidRPr="0066360D">
        <w:t>@elkb.de</w:t>
      </w:r>
      <w:r w:rsidR="00E82943">
        <w:t>.</w:t>
      </w:r>
      <w:r w:rsidRPr="0066360D">
        <w:t xml:space="preserve"> Bitte richten Sie Ihre Bewerbung </w:t>
      </w:r>
      <w:r w:rsidR="00E23B10">
        <w:t xml:space="preserve">bis </w:t>
      </w:r>
      <w:r w:rsidR="001A0839">
        <w:t>1</w:t>
      </w:r>
      <w:r w:rsidR="00E23B10">
        <w:t xml:space="preserve">3.03.26 </w:t>
      </w:r>
      <w:r w:rsidRPr="0066360D">
        <w:t xml:space="preserve">an die „Region </w:t>
      </w:r>
      <w:r w:rsidR="001C4C02">
        <w:t>Heilsbronn-Klostergemeinden</w:t>
      </w:r>
      <w:r w:rsidRPr="0066360D">
        <w:t xml:space="preserve">“ c/o Evang.-Luth. Pfarramt </w:t>
      </w:r>
      <w:r w:rsidR="001C4C02">
        <w:t>Heilsbronn, Pfarrgasse 8</w:t>
      </w:r>
      <w:r w:rsidRPr="0066360D">
        <w:t>, 9156</w:t>
      </w:r>
      <w:r w:rsidR="001C4C02">
        <w:t>0 Heilsbronn</w:t>
      </w:r>
      <w:r w:rsidRPr="0066360D">
        <w:t>, E-Mail: pfarramt.</w:t>
      </w:r>
      <w:r w:rsidR="001C4C02">
        <w:t>heilsbronn</w:t>
      </w:r>
      <w:r w:rsidRPr="0066360D">
        <w:t xml:space="preserve">@elkb.de. </w:t>
      </w:r>
    </w:p>
    <w:sectPr w:rsidR="00BB79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9FF"/>
    <w:multiLevelType w:val="hybridMultilevel"/>
    <w:tmpl w:val="8A882D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342CBC"/>
    <w:multiLevelType w:val="hybridMultilevel"/>
    <w:tmpl w:val="ABE034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D342E02"/>
    <w:multiLevelType w:val="hybridMultilevel"/>
    <w:tmpl w:val="98E27F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882379">
    <w:abstractNumId w:val="1"/>
  </w:num>
  <w:num w:numId="2" w16cid:durableId="1698315851">
    <w:abstractNumId w:val="0"/>
  </w:num>
  <w:num w:numId="3" w16cid:durableId="202316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0D"/>
    <w:rsid w:val="000427C0"/>
    <w:rsid w:val="00057171"/>
    <w:rsid w:val="001547B3"/>
    <w:rsid w:val="0018463D"/>
    <w:rsid w:val="001A0839"/>
    <w:rsid w:val="001C4C02"/>
    <w:rsid w:val="002E579C"/>
    <w:rsid w:val="002F6027"/>
    <w:rsid w:val="004C33B5"/>
    <w:rsid w:val="004D6D19"/>
    <w:rsid w:val="005C6889"/>
    <w:rsid w:val="005E2C9F"/>
    <w:rsid w:val="0066360D"/>
    <w:rsid w:val="00672489"/>
    <w:rsid w:val="006E6666"/>
    <w:rsid w:val="00735658"/>
    <w:rsid w:val="0074798D"/>
    <w:rsid w:val="008225BA"/>
    <w:rsid w:val="008B5640"/>
    <w:rsid w:val="008F337B"/>
    <w:rsid w:val="008F57F0"/>
    <w:rsid w:val="008F721B"/>
    <w:rsid w:val="0094109D"/>
    <w:rsid w:val="009B7D0A"/>
    <w:rsid w:val="00AB526E"/>
    <w:rsid w:val="00AE39BA"/>
    <w:rsid w:val="00B054FC"/>
    <w:rsid w:val="00B84F21"/>
    <w:rsid w:val="00BB79AC"/>
    <w:rsid w:val="00C733E2"/>
    <w:rsid w:val="00CE0CCE"/>
    <w:rsid w:val="00D626C1"/>
    <w:rsid w:val="00D7686A"/>
    <w:rsid w:val="00D81B11"/>
    <w:rsid w:val="00DD4810"/>
    <w:rsid w:val="00DE16C5"/>
    <w:rsid w:val="00E23B10"/>
    <w:rsid w:val="00E82943"/>
    <w:rsid w:val="00F55A4A"/>
    <w:rsid w:val="00F95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ED3"/>
  <w15:chartTrackingRefBased/>
  <w15:docId w15:val="{0AA35BD3-AF77-4F80-9C36-29A3743C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3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3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36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36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36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36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36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36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36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36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36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36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36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36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36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36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36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360D"/>
    <w:rPr>
      <w:rFonts w:eastAsiaTheme="majorEastAsia" w:cstheme="majorBidi"/>
      <w:color w:val="272727" w:themeColor="text1" w:themeTint="D8"/>
    </w:rPr>
  </w:style>
  <w:style w:type="paragraph" w:styleId="Titel">
    <w:name w:val="Title"/>
    <w:basedOn w:val="Standard"/>
    <w:next w:val="Standard"/>
    <w:link w:val="TitelZchn"/>
    <w:uiPriority w:val="10"/>
    <w:qFormat/>
    <w:rsid w:val="00663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36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360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36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360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360D"/>
    <w:rPr>
      <w:i/>
      <w:iCs/>
      <w:color w:val="404040" w:themeColor="text1" w:themeTint="BF"/>
    </w:rPr>
  </w:style>
  <w:style w:type="paragraph" w:styleId="Listenabsatz">
    <w:name w:val="List Paragraph"/>
    <w:basedOn w:val="Standard"/>
    <w:uiPriority w:val="34"/>
    <w:qFormat/>
    <w:rsid w:val="0066360D"/>
    <w:pPr>
      <w:ind w:left="720"/>
      <w:contextualSpacing/>
    </w:pPr>
  </w:style>
  <w:style w:type="character" w:styleId="IntensiveHervorhebung">
    <w:name w:val="Intense Emphasis"/>
    <w:basedOn w:val="Absatz-Standardschriftart"/>
    <w:uiPriority w:val="21"/>
    <w:qFormat/>
    <w:rsid w:val="0066360D"/>
    <w:rPr>
      <w:i/>
      <w:iCs/>
      <w:color w:val="0F4761" w:themeColor="accent1" w:themeShade="BF"/>
    </w:rPr>
  </w:style>
  <w:style w:type="paragraph" w:styleId="IntensivesZitat">
    <w:name w:val="Intense Quote"/>
    <w:basedOn w:val="Standard"/>
    <w:next w:val="Standard"/>
    <w:link w:val="IntensivesZitatZchn"/>
    <w:uiPriority w:val="30"/>
    <w:qFormat/>
    <w:rsid w:val="00663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360D"/>
    <w:rPr>
      <w:i/>
      <w:iCs/>
      <w:color w:val="0F4761" w:themeColor="accent1" w:themeShade="BF"/>
    </w:rPr>
  </w:style>
  <w:style w:type="character" w:styleId="IntensiverVerweis">
    <w:name w:val="Intense Reference"/>
    <w:basedOn w:val="Absatz-Standardschriftart"/>
    <w:uiPriority w:val="32"/>
    <w:qFormat/>
    <w:rsid w:val="006636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94AB08E41BF840AAD662B54FB8E492" ma:contentTypeVersion="13" ma:contentTypeDescription="Ein neues Dokument erstellen." ma:contentTypeScope="" ma:versionID="ee291b03613544fd5cadd93d5a179da5">
  <xsd:schema xmlns:xsd="http://www.w3.org/2001/XMLSchema" xmlns:xs="http://www.w3.org/2001/XMLSchema" xmlns:p="http://schemas.microsoft.com/office/2006/metadata/properties" xmlns:ns2="8bb12217-d690-4b34-97f3-b3ec8870209f" xmlns:ns3="6e54d57a-8b4e-4c38-9ff2-83d9ed4f8fd3" targetNamespace="http://schemas.microsoft.com/office/2006/metadata/properties" ma:root="true" ma:fieldsID="43a95a1abc752bf0d339bc88bb75a6a2" ns2:_="" ns3:_="">
    <xsd:import namespace="8bb12217-d690-4b34-97f3-b3ec8870209f"/>
    <xsd:import namespace="6e54d57a-8b4e-4c38-9ff2-83d9ed4f8f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12217-d690-4b34-97f3-b3ec88702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4d57a-8b4e-4c38-9ff2-83d9ed4f8f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1a3d-3c8c-4e13-86ad-e333a4c60466}" ma:internalName="TaxCatchAll" ma:showField="CatchAllData" ma:web="6e54d57a-8b4e-4c38-9ff2-83d9ed4f8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12217-d690-4b34-97f3-b3ec8870209f">
      <Terms xmlns="http://schemas.microsoft.com/office/infopath/2007/PartnerControls"/>
    </lcf76f155ced4ddcb4097134ff3c332f>
    <TaxCatchAll xmlns="6e54d57a-8b4e-4c38-9ff2-83d9ed4f8fd3" xsi:nil="true"/>
  </documentManagement>
</p:properties>
</file>

<file path=customXml/itemProps1.xml><?xml version="1.0" encoding="utf-8"?>
<ds:datastoreItem xmlns:ds="http://schemas.openxmlformats.org/officeDocument/2006/customXml" ds:itemID="{46EAE772-2A5E-45F0-898E-D8109CDAA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12217-d690-4b34-97f3-b3ec8870209f"/>
    <ds:schemaRef ds:uri="6e54d57a-8b4e-4c38-9ff2-83d9ed4f8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1C3DE-FB67-41F5-B3B0-D07321226576}">
  <ds:schemaRefs>
    <ds:schemaRef ds:uri="http://schemas.microsoft.com/sharepoint/v3/contenttype/forms"/>
  </ds:schemaRefs>
</ds:datastoreItem>
</file>

<file path=customXml/itemProps3.xml><?xml version="1.0" encoding="utf-8"?>
<ds:datastoreItem xmlns:ds="http://schemas.openxmlformats.org/officeDocument/2006/customXml" ds:itemID="{EED7BB41-295C-4AA7-967F-2E72212C0FA9}">
  <ds:schemaRefs>
    <ds:schemaRef ds:uri="http://www.w3.org/XML/1998/namespace"/>
    <ds:schemaRef ds:uri="8bb12217-d690-4b34-97f3-b3ec8870209f"/>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6e54d57a-8b4e-4c38-9ff2-83d9ed4f8fd3"/>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Schlicker Klaus</dc:creator>
  <cp:keywords/>
  <dc:description/>
  <cp:lastModifiedBy>Schindler Ulrich</cp:lastModifiedBy>
  <cp:revision>18</cp:revision>
  <cp:lastPrinted>2026-02-13T07:57:00Z</cp:lastPrinted>
  <dcterms:created xsi:type="dcterms:W3CDTF">2025-12-11T08:48:00Z</dcterms:created>
  <dcterms:modified xsi:type="dcterms:W3CDTF">2026-02-13T07:57:00Z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0x0101001D94AB08E41BF840AAD662B54FB8E492</vt:lpwstr>
  </property>
  <property fmtid="{D5CDD505-2E9C-101B-9397-08002B2CF9AE}" pid="3" name="MediaServiceImageTags">
    <vt:lpwstr/>
  </property>
</Properties>
</file>